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462" w:rsidRPr="00C82462" w:rsidRDefault="001F04BD" w:rsidP="00C82462">
      <w:pPr>
        <w:pStyle w:val="1"/>
        <w:jc w:val="center"/>
        <w:rPr>
          <w:color w:val="0000FF"/>
          <w:sz w:val="36"/>
          <w:szCs w:val="36"/>
        </w:rPr>
      </w:pPr>
      <w:r>
        <w:rPr>
          <w:noProof/>
          <w:color w:val="0000FF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76835</wp:posOffset>
            </wp:positionV>
            <wp:extent cx="1393825" cy="1471930"/>
            <wp:effectExtent l="19050" t="0" r="0" b="0"/>
            <wp:wrapSquare wrapText="bothSides"/>
            <wp:docPr id="96" name="Рисунок 96" descr="http://mdoau10.ucoz.ru/foto4/zagruzhen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doau10.ucoz.ru/foto4/zagruzhenno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878" r="33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47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2581">
        <w:rPr>
          <w:noProof/>
          <w:color w:val="0000FF"/>
          <w:sz w:val="36"/>
          <w:szCs w:val="36"/>
        </w:rPr>
        <w:t>Коми</w:t>
      </w:r>
      <w:r w:rsidR="00B07E17">
        <w:rPr>
          <w:noProof/>
          <w:color w:val="0000FF"/>
          <w:sz w:val="36"/>
          <w:szCs w:val="36"/>
        </w:rPr>
        <w:t>ссия по осуществлению общественного контроля</w:t>
      </w:r>
      <w:bookmarkStart w:id="0" w:name="_GoBack"/>
      <w:bookmarkEnd w:id="0"/>
    </w:p>
    <w:p w:rsidR="00C82462" w:rsidRDefault="00C82462" w:rsidP="00C82462">
      <w:pPr>
        <w:pStyle w:val="Default"/>
      </w:pPr>
    </w:p>
    <w:p w:rsidR="00C82462" w:rsidRDefault="001F04BD" w:rsidP="001F04BD">
      <w:pPr>
        <w:pStyle w:val="Default"/>
        <w:ind w:firstLine="708"/>
        <w:rPr>
          <w:sz w:val="28"/>
          <w:szCs w:val="28"/>
        </w:rPr>
      </w:pPr>
      <w:r>
        <w:tab/>
      </w:r>
      <w:r w:rsidR="00C82462">
        <w:rPr>
          <w:b/>
          <w:bCs/>
          <w:sz w:val="28"/>
          <w:szCs w:val="28"/>
        </w:rPr>
        <w:t xml:space="preserve">Состав комиссии: </w:t>
      </w:r>
    </w:p>
    <w:p w:rsidR="00C82462" w:rsidRDefault="00C82462" w:rsidP="001F04BD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Председатель комиссии </w:t>
      </w:r>
      <w:r>
        <w:rPr>
          <w:sz w:val="28"/>
          <w:szCs w:val="28"/>
        </w:rPr>
        <w:t xml:space="preserve">– </w:t>
      </w:r>
      <w:r w:rsidR="001F04BD">
        <w:rPr>
          <w:sz w:val="28"/>
          <w:szCs w:val="28"/>
        </w:rPr>
        <w:t xml:space="preserve"> </w:t>
      </w:r>
      <w:r w:rsidR="00DF2581">
        <w:rPr>
          <w:sz w:val="26"/>
          <w:szCs w:val="26"/>
        </w:rPr>
        <w:t>Калинина Г.В.</w:t>
      </w:r>
    </w:p>
    <w:p w:rsidR="00C82462" w:rsidRDefault="00C82462" w:rsidP="001F04BD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Члены комиссии </w:t>
      </w:r>
      <w:r>
        <w:rPr>
          <w:sz w:val="28"/>
          <w:szCs w:val="28"/>
        </w:rPr>
        <w:t xml:space="preserve">– </w:t>
      </w:r>
      <w:r w:rsidR="00DF2581">
        <w:rPr>
          <w:sz w:val="28"/>
          <w:szCs w:val="28"/>
        </w:rPr>
        <w:t>Минеева Г.Р.</w:t>
      </w:r>
    </w:p>
    <w:p w:rsidR="00C82462" w:rsidRDefault="00C82462" w:rsidP="00C82462">
      <w:pPr>
        <w:pStyle w:val="Default"/>
        <w:rPr>
          <w:sz w:val="28"/>
          <w:szCs w:val="28"/>
        </w:rPr>
      </w:pPr>
    </w:p>
    <w:p w:rsidR="00C82462" w:rsidRDefault="00C82462" w:rsidP="00C824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создать условия для вовлечения работников в Профсоюз;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помощь в организации планирования работы профкома и комиссий;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следить за своевременной выпиской и выдачей профбилетов;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контролировать обеспечение соблюдения уставных норм и норм демократии в деятельности профсоюзного комитета;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организация учета членов Профсоюза (ведение журнала учета, сбор и уточнение анкетных данных членов Профсоюза);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ведение делопроизводства, оформление протоколов собраний и заседаний профкома; </w:t>
      </w:r>
    </w:p>
    <w:p w:rsidR="00C82462" w:rsidRDefault="00C82462" w:rsidP="00C82462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оказание помощи в подготовке и проведении собраний, заседаний профкома; </w:t>
      </w:r>
    </w:p>
    <w:p w:rsidR="00C82462" w:rsidRDefault="00C82462" w:rsidP="00AA6EF5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организация годовой сверки профсоюзных документов</w:t>
      </w:r>
      <w:r w:rsidR="00BE2ED0">
        <w:rPr>
          <w:sz w:val="28"/>
          <w:szCs w:val="28"/>
        </w:rPr>
        <w:t>;</w:t>
      </w:r>
    </w:p>
    <w:p w:rsidR="005B6A31" w:rsidRPr="005B6A31" w:rsidRDefault="005B6A31" w:rsidP="005B6A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 w:rsidR="00951FBF">
        <w:rPr>
          <w:rFonts w:ascii="Wingdings" w:hAnsi="Wingdings" w:cs="Wingdings"/>
          <w:sz w:val="28"/>
          <w:szCs w:val="28"/>
        </w:rPr>
        <w:t></w:t>
      </w:r>
      <w:r w:rsidRPr="005B6A31">
        <w:rPr>
          <w:rFonts w:ascii="Times New Roman" w:hAnsi="Times New Roman" w:cs="Times New Roman"/>
          <w:sz w:val="28"/>
          <w:szCs w:val="28"/>
        </w:rPr>
        <w:t>организация х</w:t>
      </w:r>
      <w:r w:rsidR="005D0E90">
        <w:rPr>
          <w:rFonts w:ascii="Times New Roman" w:hAnsi="Times New Roman" w:cs="Times New Roman"/>
          <w:sz w:val="28"/>
          <w:szCs w:val="28"/>
        </w:rPr>
        <w:t>ранения профсоюзных документов (</w:t>
      </w:r>
      <w:r w:rsidRPr="005B6A31">
        <w:rPr>
          <w:rFonts w:ascii="Times New Roman" w:hAnsi="Times New Roman" w:cs="Times New Roman"/>
          <w:sz w:val="28"/>
          <w:szCs w:val="28"/>
        </w:rPr>
        <w:t xml:space="preserve">формирование текущего </w:t>
      </w:r>
    </w:p>
    <w:p w:rsidR="005B6A31" w:rsidRDefault="005B6A31" w:rsidP="005B6A31">
      <w:pPr>
        <w:pStyle w:val="a3"/>
        <w:spacing w:before="0" w:beforeAutospacing="0" w:after="0" w:afterAutospacing="0"/>
        <w:rPr>
          <w:sz w:val="28"/>
          <w:szCs w:val="28"/>
        </w:rPr>
      </w:pPr>
      <w:r w:rsidRPr="005B6A31">
        <w:rPr>
          <w:sz w:val="28"/>
          <w:szCs w:val="28"/>
        </w:rPr>
        <w:t xml:space="preserve">архива) </w:t>
      </w:r>
    </w:p>
    <w:p w:rsidR="00951FBF" w:rsidRDefault="00951FBF" w:rsidP="005B6A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51FBF" w:rsidRDefault="00951FBF" w:rsidP="00951FB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51FBF">
        <w:rPr>
          <w:b/>
          <w:sz w:val="28"/>
          <w:szCs w:val="28"/>
        </w:rPr>
        <w:t xml:space="preserve">План работы организационно- массовой комиссии </w:t>
      </w:r>
    </w:p>
    <w:p w:rsidR="00951FBF" w:rsidRDefault="009D36C0" w:rsidP="00951FB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DF2581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-20</w:t>
      </w:r>
      <w:r w:rsidR="00DF2581">
        <w:rPr>
          <w:b/>
          <w:sz w:val="28"/>
          <w:szCs w:val="28"/>
        </w:rPr>
        <w:t>20</w:t>
      </w:r>
      <w:r w:rsidR="00951FBF" w:rsidRPr="00951FBF">
        <w:rPr>
          <w:b/>
          <w:sz w:val="28"/>
          <w:szCs w:val="28"/>
        </w:rPr>
        <w:t xml:space="preserve"> учебный год</w:t>
      </w:r>
    </w:p>
    <w:p w:rsidR="00951FBF" w:rsidRPr="00951FBF" w:rsidRDefault="00951FBF" w:rsidP="00951FB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7027"/>
        <w:gridCol w:w="2693"/>
      </w:tblGrid>
      <w:tr w:rsidR="00951FBF" w:rsidTr="00951FBF">
        <w:tc>
          <w:tcPr>
            <w:tcW w:w="594" w:type="dxa"/>
          </w:tcPr>
          <w:p w:rsidR="00951FBF" w:rsidRPr="00BE2ED0" w:rsidRDefault="00951FBF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№ п/п</w:t>
            </w:r>
          </w:p>
        </w:tc>
        <w:tc>
          <w:tcPr>
            <w:tcW w:w="7027" w:type="dxa"/>
          </w:tcPr>
          <w:p w:rsidR="00951FBF" w:rsidRPr="00BE2ED0" w:rsidRDefault="00951FBF" w:rsidP="00951FBF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Мероприятия </w:t>
            </w:r>
          </w:p>
        </w:tc>
        <w:tc>
          <w:tcPr>
            <w:tcW w:w="2693" w:type="dxa"/>
          </w:tcPr>
          <w:p w:rsidR="00951FBF" w:rsidRPr="00BE2ED0" w:rsidRDefault="00951FBF" w:rsidP="00951FBF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Срок выполнения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951FBF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1.</w:t>
            </w:r>
          </w:p>
        </w:tc>
        <w:tc>
          <w:tcPr>
            <w:tcW w:w="7027" w:type="dxa"/>
          </w:tcPr>
          <w:p w:rsidR="00951FBF" w:rsidRPr="00BE2ED0" w:rsidRDefault="00563E48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  <w:lang w:bidi="he-IL"/>
              </w:rPr>
              <w:t>К</w:t>
            </w:r>
            <w:r w:rsidR="00951FBF" w:rsidRPr="00BE2ED0">
              <w:rPr>
                <w:sz w:val="26"/>
                <w:szCs w:val="26"/>
                <w:lang w:bidi="he-IL"/>
              </w:rPr>
              <w:t>онтроль за выполнением плана работы профсоюзной организации.</w:t>
            </w:r>
          </w:p>
        </w:tc>
        <w:tc>
          <w:tcPr>
            <w:tcW w:w="2693" w:type="dxa"/>
          </w:tcPr>
          <w:p w:rsidR="00951FBF" w:rsidRPr="00BE2ED0" w:rsidRDefault="00951FBF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2</w:t>
            </w:r>
          </w:p>
        </w:tc>
        <w:tc>
          <w:tcPr>
            <w:tcW w:w="7027" w:type="dxa"/>
          </w:tcPr>
          <w:p w:rsidR="00951FBF" w:rsidRPr="00BE2ED0" w:rsidRDefault="00563E48" w:rsidP="00563E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color w:val="000000"/>
                <w:sz w:val="26"/>
                <w:szCs w:val="26"/>
              </w:rPr>
              <w:t>Вовлечение в профсоюз новых членов и организация торжественного приема в члены  профсоюза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3</w:t>
            </w:r>
          </w:p>
        </w:tc>
        <w:tc>
          <w:tcPr>
            <w:tcW w:w="7027" w:type="dxa"/>
          </w:tcPr>
          <w:p w:rsidR="00951FBF" w:rsidRPr="00BE2ED0" w:rsidRDefault="00563E48" w:rsidP="00563E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  Проведение   сверки профсоюзных билетов, отметки уплаты членских взносов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4</w:t>
            </w:r>
          </w:p>
        </w:tc>
        <w:tc>
          <w:tcPr>
            <w:tcW w:w="7027" w:type="dxa"/>
          </w:tcPr>
          <w:p w:rsidR="00951FBF" w:rsidRPr="00BE2ED0" w:rsidRDefault="00563E48" w:rsidP="00563E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 Проведение  годовой  сверки  профсоюзного членства  совместно с </w:t>
            </w:r>
            <w:r w:rsidRPr="00BE2ED0">
              <w:rPr>
                <w:b/>
                <w:bCs/>
                <w:i/>
                <w:iCs/>
                <w:sz w:val="26"/>
                <w:szCs w:val="26"/>
              </w:rPr>
              <w:t>бухгалтерией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Декабрь 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5</w:t>
            </w:r>
          </w:p>
        </w:tc>
        <w:tc>
          <w:tcPr>
            <w:tcW w:w="7027" w:type="dxa"/>
          </w:tcPr>
          <w:p w:rsidR="00951FBF" w:rsidRPr="00BE2ED0" w:rsidRDefault="00563E48" w:rsidP="00563E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 Разработка проектов решений собраний, профкома</w:t>
            </w:r>
            <w:r w:rsidRPr="00BE2ED0">
              <w:rPr>
                <w:rFonts w:eastAsia="Calibri"/>
                <w:sz w:val="26"/>
                <w:szCs w:val="26"/>
              </w:rPr>
              <w:t xml:space="preserve">  и своевременное  оформление  протоколов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6</w:t>
            </w:r>
          </w:p>
        </w:tc>
        <w:tc>
          <w:tcPr>
            <w:tcW w:w="7027" w:type="dxa"/>
          </w:tcPr>
          <w:p w:rsidR="00951FBF" w:rsidRPr="00BE2ED0" w:rsidRDefault="00563E48" w:rsidP="00563E4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  <w:lang w:bidi="he-IL"/>
              </w:rPr>
              <w:t>Своевременное оформление</w:t>
            </w:r>
            <w:r w:rsidR="00BE2ED0" w:rsidRPr="00BE2ED0">
              <w:rPr>
                <w:rFonts w:eastAsia="Calibri"/>
                <w:sz w:val="26"/>
                <w:szCs w:val="26"/>
              </w:rPr>
              <w:t>документов на награждение членов Профсоюза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951FBF" w:rsidTr="00951FBF">
        <w:tc>
          <w:tcPr>
            <w:tcW w:w="594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7</w:t>
            </w:r>
          </w:p>
        </w:tc>
        <w:tc>
          <w:tcPr>
            <w:tcW w:w="7027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color w:val="000000"/>
                <w:sz w:val="26"/>
                <w:szCs w:val="26"/>
              </w:rPr>
              <w:t>Рассмотрение письменных и устных заявлений членов профсоюза</w:t>
            </w:r>
          </w:p>
        </w:tc>
        <w:tc>
          <w:tcPr>
            <w:tcW w:w="2693" w:type="dxa"/>
          </w:tcPr>
          <w:p w:rsidR="00951FBF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В течение года</w:t>
            </w:r>
          </w:p>
        </w:tc>
      </w:tr>
      <w:tr w:rsidR="00BE2ED0" w:rsidTr="00E434D7">
        <w:tc>
          <w:tcPr>
            <w:tcW w:w="10314" w:type="dxa"/>
            <w:gridSpan w:val="3"/>
          </w:tcPr>
          <w:p w:rsidR="00BE2ED0" w:rsidRPr="00BE2ED0" w:rsidRDefault="00BE2ED0" w:rsidP="00BE2ED0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BE2ED0">
              <w:rPr>
                <w:b/>
                <w:sz w:val="26"/>
                <w:szCs w:val="26"/>
              </w:rPr>
              <w:t>Заседания комиссии</w:t>
            </w:r>
          </w:p>
        </w:tc>
      </w:tr>
      <w:tr w:rsidR="00BE2ED0" w:rsidTr="00951FBF">
        <w:tc>
          <w:tcPr>
            <w:tcW w:w="594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1</w:t>
            </w:r>
          </w:p>
        </w:tc>
        <w:tc>
          <w:tcPr>
            <w:tcW w:w="7027" w:type="dxa"/>
          </w:tcPr>
          <w:p w:rsidR="00BE2ED0" w:rsidRPr="00BE2ED0" w:rsidRDefault="00BE2ED0" w:rsidP="00F2471E">
            <w:pPr>
              <w:pStyle w:val="a5"/>
              <w:ind w:hanging="36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  <w:lang w:bidi="he-IL"/>
              </w:rPr>
              <w:t>1.</w:t>
            </w:r>
            <w:r w:rsidR="009E5191">
              <w:rPr>
                <w:sz w:val="26"/>
                <w:szCs w:val="26"/>
                <w:lang w:bidi="he-IL"/>
              </w:rPr>
              <w:t>   </w:t>
            </w:r>
            <w:r w:rsidRPr="00BE2ED0">
              <w:rPr>
                <w:sz w:val="26"/>
                <w:szCs w:val="26"/>
                <w:lang w:bidi="he-IL"/>
              </w:rPr>
              <w:t>Утверждение плана работы комиссии.</w:t>
            </w:r>
          </w:p>
        </w:tc>
        <w:tc>
          <w:tcPr>
            <w:tcW w:w="2693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Сентябрь </w:t>
            </w:r>
          </w:p>
        </w:tc>
      </w:tr>
      <w:tr w:rsidR="00BE2ED0" w:rsidTr="00951FBF">
        <w:tc>
          <w:tcPr>
            <w:tcW w:w="594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2</w:t>
            </w:r>
          </w:p>
        </w:tc>
        <w:tc>
          <w:tcPr>
            <w:tcW w:w="7027" w:type="dxa"/>
          </w:tcPr>
          <w:p w:rsidR="00BE2ED0" w:rsidRPr="00BE2ED0" w:rsidRDefault="00BE2ED0" w:rsidP="00F2471E">
            <w:pPr>
              <w:pStyle w:val="a5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  <w:lang w:bidi="he-IL"/>
              </w:rPr>
              <w:t>О выполнении решений профсоюзных собраний</w:t>
            </w:r>
          </w:p>
        </w:tc>
        <w:tc>
          <w:tcPr>
            <w:tcW w:w="2693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Декабрь </w:t>
            </w:r>
          </w:p>
        </w:tc>
      </w:tr>
      <w:tr w:rsidR="00BE2ED0" w:rsidTr="00951FBF">
        <w:tc>
          <w:tcPr>
            <w:tcW w:w="594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3</w:t>
            </w:r>
          </w:p>
        </w:tc>
        <w:tc>
          <w:tcPr>
            <w:tcW w:w="7027" w:type="dxa"/>
          </w:tcPr>
          <w:p w:rsidR="00BE2ED0" w:rsidRPr="00BE2ED0" w:rsidRDefault="00BE2ED0" w:rsidP="00F2471E">
            <w:pPr>
              <w:pStyle w:val="a5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  <w:lang w:bidi="he-IL"/>
              </w:rPr>
              <w:t>О состоянии документации профсоюзной организации.</w:t>
            </w:r>
          </w:p>
        </w:tc>
        <w:tc>
          <w:tcPr>
            <w:tcW w:w="2693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Март </w:t>
            </w:r>
          </w:p>
        </w:tc>
      </w:tr>
      <w:tr w:rsidR="00BE2ED0" w:rsidTr="00951FBF">
        <w:tc>
          <w:tcPr>
            <w:tcW w:w="594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>4</w:t>
            </w:r>
          </w:p>
        </w:tc>
        <w:tc>
          <w:tcPr>
            <w:tcW w:w="7027" w:type="dxa"/>
          </w:tcPr>
          <w:p w:rsidR="00BE2ED0" w:rsidRPr="00BE2ED0" w:rsidRDefault="00BE2ED0" w:rsidP="00F2471E">
            <w:pPr>
              <w:pStyle w:val="a5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  <w:lang w:bidi="he-IL"/>
              </w:rPr>
              <w:t xml:space="preserve"> Итоги работы комиссии и составление плана работы на новый учебный год.</w:t>
            </w:r>
          </w:p>
        </w:tc>
        <w:tc>
          <w:tcPr>
            <w:tcW w:w="2693" w:type="dxa"/>
          </w:tcPr>
          <w:p w:rsidR="00BE2ED0" w:rsidRPr="00BE2ED0" w:rsidRDefault="00BE2ED0" w:rsidP="005B6A3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E2ED0">
              <w:rPr>
                <w:sz w:val="26"/>
                <w:szCs w:val="26"/>
              </w:rPr>
              <w:t xml:space="preserve">Май </w:t>
            </w:r>
          </w:p>
        </w:tc>
      </w:tr>
    </w:tbl>
    <w:p w:rsidR="00951FBF" w:rsidRDefault="00951FBF" w:rsidP="009E5191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951FBF" w:rsidSect="00C824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5398"/>
    <w:multiLevelType w:val="multilevel"/>
    <w:tmpl w:val="59DE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764928"/>
    <w:multiLevelType w:val="multilevel"/>
    <w:tmpl w:val="7EAA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6548BF"/>
    <w:multiLevelType w:val="multilevel"/>
    <w:tmpl w:val="029E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62"/>
    <w:rsid w:val="001F04BD"/>
    <w:rsid w:val="00563E48"/>
    <w:rsid w:val="005B6A31"/>
    <w:rsid w:val="005D0E90"/>
    <w:rsid w:val="00951FBF"/>
    <w:rsid w:val="009B65D8"/>
    <w:rsid w:val="009D36C0"/>
    <w:rsid w:val="009E5191"/>
    <w:rsid w:val="00A850B2"/>
    <w:rsid w:val="00AA6EF5"/>
    <w:rsid w:val="00B07E17"/>
    <w:rsid w:val="00B604D6"/>
    <w:rsid w:val="00BE2ED0"/>
    <w:rsid w:val="00C82462"/>
    <w:rsid w:val="00DF2581"/>
    <w:rsid w:val="00DF30F7"/>
    <w:rsid w:val="00EC0878"/>
    <w:rsid w:val="00FB2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4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4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2462"/>
    <w:rPr>
      <w:b/>
      <w:bCs/>
    </w:rPr>
  </w:style>
  <w:style w:type="paragraph" w:customStyle="1" w:styleId="a5">
    <w:name w:val="a"/>
    <w:basedOn w:val="a"/>
    <w:rsid w:val="00C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82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F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4B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51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24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4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2462"/>
    <w:rPr>
      <w:b/>
      <w:bCs/>
    </w:rPr>
  </w:style>
  <w:style w:type="paragraph" w:customStyle="1" w:styleId="a5">
    <w:name w:val="a"/>
    <w:basedOn w:val="a"/>
    <w:rsid w:val="00C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82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F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4B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51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6</cp:revision>
  <cp:lastPrinted>2017-10-30T09:45:00Z</cp:lastPrinted>
  <dcterms:created xsi:type="dcterms:W3CDTF">2019-01-17T08:31:00Z</dcterms:created>
  <dcterms:modified xsi:type="dcterms:W3CDTF">2020-02-12T11:56:00Z</dcterms:modified>
</cp:coreProperties>
</file>